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E1" w:rsidRPr="00D856C4" w:rsidRDefault="00EE1495" w:rsidP="00714BA2">
      <w:pPr>
        <w:ind w:right="567"/>
        <w:jc w:val="center"/>
        <w:rPr>
          <w:b/>
          <w:sz w:val="24"/>
          <w:szCs w:val="24"/>
        </w:rPr>
      </w:pPr>
      <w:r w:rsidRPr="00D856C4">
        <w:rPr>
          <w:b/>
          <w:sz w:val="24"/>
          <w:szCs w:val="24"/>
        </w:rPr>
        <w:t>SUTARTIS</w:t>
      </w:r>
    </w:p>
    <w:p w:rsidR="00D856C4" w:rsidRPr="00D856C4" w:rsidRDefault="00EE1495" w:rsidP="00714BA2">
      <w:pPr>
        <w:spacing w:after="0"/>
        <w:ind w:right="567"/>
        <w:rPr>
          <w:b/>
        </w:rPr>
      </w:pPr>
      <w:r w:rsidRPr="00D856C4">
        <w:rPr>
          <w:b/>
        </w:rPr>
        <w:t>Kambarių nuoma adresu: Žibų g. 106, Aviečių t. 22, Kriaušių t. 16.</w:t>
      </w:r>
    </w:p>
    <w:p w:rsidR="00EE1495" w:rsidRDefault="002C3553" w:rsidP="00714BA2">
      <w:pPr>
        <w:spacing w:after="0"/>
        <w:ind w:right="567"/>
        <w:rPr>
          <w:b/>
        </w:rPr>
      </w:pPr>
      <w:r>
        <w:rPr>
          <w:b/>
        </w:rPr>
        <w:t>Poilsio namai „Jū</w:t>
      </w:r>
      <w:r w:rsidR="00D856C4" w:rsidRPr="00D856C4">
        <w:rPr>
          <w:b/>
        </w:rPr>
        <w:t>rmylė“, „Akmeninė sala“</w:t>
      </w:r>
      <w:r w:rsidR="00D856C4">
        <w:rPr>
          <w:b/>
        </w:rPr>
        <w:t>, „Rąstinė Vila“</w:t>
      </w:r>
      <w:r w:rsidR="00C02BA0">
        <w:rPr>
          <w:b/>
        </w:rPr>
        <w:t>.</w:t>
      </w:r>
    </w:p>
    <w:p w:rsidR="007A45B0" w:rsidRDefault="007A45B0" w:rsidP="00714BA2">
      <w:pPr>
        <w:ind w:right="567"/>
        <w:rPr>
          <w:b/>
        </w:rPr>
      </w:pPr>
    </w:p>
    <w:p w:rsidR="002C090E" w:rsidRDefault="002C090E" w:rsidP="00714BA2">
      <w:pPr>
        <w:spacing w:after="0"/>
        <w:ind w:right="567"/>
        <w:rPr>
          <w:b/>
        </w:rPr>
      </w:pPr>
      <w:r>
        <w:rPr>
          <w:b/>
        </w:rPr>
        <w:t>Nuomos</w:t>
      </w:r>
      <w:r w:rsidR="007A45B0">
        <w:rPr>
          <w:b/>
        </w:rPr>
        <w:t xml:space="preserve"> terminai:</w:t>
      </w:r>
    </w:p>
    <w:p w:rsidR="00AF1267" w:rsidRDefault="00AF1267" w:rsidP="00714BA2">
      <w:pPr>
        <w:spacing w:after="0"/>
        <w:ind w:right="567"/>
        <w:rPr>
          <w:b/>
        </w:rPr>
      </w:pPr>
      <w:bookmarkStart w:id="0" w:name="_GoBack"/>
      <w:bookmarkEnd w:id="0"/>
    </w:p>
    <w:p w:rsidR="007A45B0" w:rsidRDefault="007A45B0" w:rsidP="00714BA2">
      <w:pPr>
        <w:spacing w:after="0"/>
        <w:ind w:right="567"/>
        <w:rPr>
          <w:b/>
        </w:rPr>
      </w:pPr>
      <w:r w:rsidRPr="007A45B0">
        <w:rPr>
          <w:b/>
        </w:rPr>
        <w:t>Atvykimo data:</w:t>
      </w:r>
      <w:r w:rsidR="002C3553" w:rsidRPr="002C3553">
        <w:rPr>
          <w:b/>
          <w:u w:val="single"/>
        </w:rPr>
        <w:t xml:space="preserve"> </w:t>
      </w:r>
      <w:r w:rsidR="0066368E" w:rsidRPr="002C3553">
        <w:rPr>
          <w:b/>
          <w:u w:val="single"/>
        </w:rPr>
        <w:t xml:space="preserve"> </w:t>
      </w:r>
      <w:r w:rsidR="002C3553">
        <w:rPr>
          <w:b/>
          <w:u w:val="single"/>
        </w:rPr>
        <w:t xml:space="preserve">          </w:t>
      </w:r>
      <w:r w:rsidR="002C3553" w:rsidRPr="002C3553">
        <w:rPr>
          <w:b/>
          <w:u w:val="single"/>
        </w:rPr>
        <w:t xml:space="preserve"> </w:t>
      </w:r>
      <w:r w:rsidR="002C3553">
        <w:rPr>
          <w:b/>
          <w:u w:val="single"/>
        </w:rPr>
        <w:t xml:space="preserve">    </w:t>
      </w:r>
      <w:r w:rsidR="002C3553" w:rsidRPr="002C3553">
        <w:rPr>
          <w:b/>
          <w:u w:val="single"/>
        </w:rPr>
        <w:t xml:space="preserve">  </w:t>
      </w:r>
      <w:r w:rsidR="002C3553">
        <w:rPr>
          <w:b/>
          <w:u w:val="single"/>
        </w:rPr>
        <w:t xml:space="preserve">   </w:t>
      </w:r>
      <w:r w:rsidR="002C3553" w:rsidRPr="002C3553">
        <w:rPr>
          <w:b/>
          <w:u w:val="single"/>
        </w:rPr>
        <w:t xml:space="preserve">       </w:t>
      </w:r>
      <w:r w:rsidR="0066368E">
        <w:rPr>
          <w:b/>
        </w:rPr>
        <w:t>Išvykimo data</w:t>
      </w:r>
      <w:r w:rsidR="002C3553" w:rsidRPr="002C3553">
        <w:rPr>
          <w:b/>
          <w:u w:val="single"/>
        </w:rPr>
        <w:t xml:space="preserve">  </w:t>
      </w:r>
      <w:r w:rsidR="002C3553">
        <w:rPr>
          <w:b/>
          <w:u w:val="single"/>
        </w:rPr>
        <w:t xml:space="preserve">         </w:t>
      </w:r>
      <w:r w:rsidR="002C3553">
        <w:rPr>
          <w:b/>
          <w:u w:val="single"/>
        </w:rPr>
        <w:tab/>
      </w:r>
      <w:r w:rsidR="002C3553" w:rsidRPr="002C3553">
        <w:rPr>
          <w:b/>
          <w:u w:val="single"/>
        </w:rPr>
        <w:t xml:space="preserve">                                  </w:t>
      </w:r>
    </w:p>
    <w:p w:rsidR="0066368E" w:rsidRDefault="0066368E" w:rsidP="00714BA2">
      <w:pPr>
        <w:spacing w:after="0"/>
        <w:ind w:right="567"/>
        <w:rPr>
          <w:b/>
        </w:rPr>
      </w:pPr>
    </w:p>
    <w:p w:rsidR="0066368E" w:rsidRPr="002C3553" w:rsidRDefault="0066368E" w:rsidP="00714BA2">
      <w:pPr>
        <w:spacing w:after="0"/>
        <w:ind w:right="567"/>
        <w:rPr>
          <w:b/>
          <w:u w:val="single"/>
        </w:rPr>
      </w:pPr>
      <w:r>
        <w:rPr>
          <w:b/>
        </w:rPr>
        <w:t>Kambario Nr.</w:t>
      </w:r>
      <w:r w:rsidR="002C3553">
        <w:rPr>
          <w:b/>
          <w:u w:val="single"/>
        </w:rPr>
        <w:tab/>
      </w:r>
      <w:r w:rsidR="002C3553">
        <w:rPr>
          <w:b/>
          <w:u w:val="single"/>
        </w:rPr>
        <w:tab/>
      </w:r>
    </w:p>
    <w:p w:rsidR="0066368E" w:rsidRPr="002C3553" w:rsidRDefault="0066368E" w:rsidP="00714BA2">
      <w:pPr>
        <w:spacing w:after="0"/>
        <w:ind w:right="567"/>
        <w:rPr>
          <w:b/>
          <w:u w:val="single"/>
        </w:rPr>
      </w:pPr>
      <w:r>
        <w:rPr>
          <w:b/>
        </w:rPr>
        <w:t>Žmonių skaičius:</w:t>
      </w:r>
      <w:r w:rsidR="002C3553">
        <w:rPr>
          <w:b/>
          <w:u w:val="single"/>
        </w:rPr>
        <w:tab/>
      </w:r>
    </w:p>
    <w:p w:rsidR="0066368E" w:rsidRDefault="0066368E" w:rsidP="00714BA2">
      <w:pPr>
        <w:spacing w:after="0"/>
        <w:ind w:right="567"/>
        <w:rPr>
          <w:b/>
        </w:rPr>
      </w:pPr>
      <w:r>
        <w:rPr>
          <w:b/>
        </w:rPr>
        <w:t>Vietinė rinkliava</w:t>
      </w:r>
      <w:r w:rsidR="009079D2">
        <w:rPr>
          <w:b/>
        </w:rPr>
        <w:t xml:space="preserve"> už naudojimąsi Palangos kurorto viešąja infrastruktūra:</w:t>
      </w:r>
      <w:r w:rsidR="002C3553">
        <w:rPr>
          <w:b/>
          <w:u w:val="single"/>
        </w:rPr>
        <w:tab/>
      </w:r>
      <w:r w:rsidR="00AA16BC">
        <w:rPr>
          <w:b/>
        </w:rPr>
        <w:t xml:space="preserve">  </w:t>
      </w:r>
      <w:proofErr w:type="spellStart"/>
      <w:r w:rsidR="00AA16BC">
        <w:rPr>
          <w:b/>
        </w:rPr>
        <w:t>Eur</w:t>
      </w:r>
      <w:proofErr w:type="spellEnd"/>
      <w:r w:rsidR="00AA16BC">
        <w:rPr>
          <w:b/>
        </w:rPr>
        <w:t>.</w:t>
      </w:r>
    </w:p>
    <w:p w:rsidR="001767D0" w:rsidRDefault="001767D0" w:rsidP="00714BA2">
      <w:pPr>
        <w:spacing w:after="0"/>
        <w:ind w:right="567"/>
        <w:rPr>
          <w:b/>
        </w:rPr>
      </w:pPr>
      <w:r>
        <w:rPr>
          <w:b/>
        </w:rPr>
        <w:t>Nuomos kaina:</w:t>
      </w:r>
      <w:r w:rsidR="002C3553">
        <w:rPr>
          <w:b/>
          <w:u w:val="single"/>
        </w:rPr>
        <w:tab/>
        <w:t xml:space="preserve">   </w:t>
      </w:r>
      <w:r>
        <w:rPr>
          <w:b/>
        </w:rPr>
        <w:t xml:space="preserve"> </w:t>
      </w:r>
      <w:proofErr w:type="spellStart"/>
      <w:r w:rsidR="00EF7F34">
        <w:rPr>
          <w:b/>
        </w:rPr>
        <w:t>Eur</w:t>
      </w:r>
      <w:proofErr w:type="spellEnd"/>
      <w:r w:rsidR="00EF7F34">
        <w:rPr>
          <w:b/>
        </w:rPr>
        <w:t>.</w:t>
      </w:r>
    </w:p>
    <w:p w:rsidR="00BD2E4D" w:rsidRDefault="002D72F3" w:rsidP="00714BA2">
      <w:pPr>
        <w:spacing w:after="0"/>
        <w:ind w:right="567"/>
        <w:rPr>
          <w:b/>
        </w:rPr>
      </w:pPr>
      <w:r>
        <w:rPr>
          <w:b/>
        </w:rPr>
        <w:t>Depozitas</w:t>
      </w:r>
      <w:r w:rsidR="00BD2E4D" w:rsidRPr="00BD2E4D">
        <w:rPr>
          <w:b/>
          <w:u w:val="single"/>
        </w:rPr>
        <w:t xml:space="preserve">:     </w:t>
      </w:r>
      <w:r>
        <w:rPr>
          <w:b/>
          <w:u w:val="single"/>
        </w:rPr>
        <w:t xml:space="preserve">              </w:t>
      </w:r>
      <w:r w:rsidR="004F236C">
        <w:rPr>
          <w:b/>
          <w:u w:val="single"/>
        </w:rPr>
        <w:t xml:space="preserve">  3</w:t>
      </w:r>
      <w:r w:rsidR="00BD2E4D" w:rsidRPr="00BD2E4D">
        <w:rPr>
          <w:b/>
          <w:u w:val="single"/>
        </w:rPr>
        <w:t>0</w:t>
      </w:r>
      <w:r>
        <w:rPr>
          <w:b/>
          <w:u w:val="single"/>
        </w:rPr>
        <w:t xml:space="preserve">      </w:t>
      </w:r>
      <w:r w:rsidR="00BD2E4D">
        <w:rPr>
          <w:b/>
          <w:u w:val="single"/>
        </w:rPr>
        <w:t xml:space="preserve">     </w:t>
      </w:r>
      <w:r w:rsidR="00BD2E4D" w:rsidRPr="00BD2E4D">
        <w:rPr>
          <w:b/>
        </w:rPr>
        <w:t xml:space="preserve"> </w:t>
      </w:r>
      <w:proofErr w:type="spellStart"/>
      <w:r w:rsidR="00BD2E4D" w:rsidRPr="00BD2E4D">
        <w:rPr>
          <w:b/>
        </w:rPr>
        <w:t>Eur</w:t>
      </w:r>
      <w:proofErr w:type="spellEnd"/>
      <w:r w:rsidR="00BD2E4D" w:rsidRPr="00BD2E4D">
        <w:rPr>
          <w:b/>
        </w:rPr>
        <w:t>.</w:t>
      </w:r>
    </w:p>
    <w:p w:rsidR="001767D0" w:rsidRDefault="001767D0" w:rsidP="00714BA2">
      <w:pPr>
        <w:spacing w:after="0"/>
        <w:ind w:right="567"/>
        <w:rPr>
          <w:b/>
        </w:rPr>
      </w:pPr>
      <w:r>
        <w:rPr>
          <w:b/>
        </w:rPr>
        <w:t xml:space="preserve">Avansinė įmoka: </w:t>
      </w:r>
      <w:r w:rsidR="002C3553">
        <w:rPr>
          <w:b/>
          <w:u w:val="single"/>
        </w:rPr>
        <w:tab/>
        <w:t xml:space="preserve">    </w:t>
      </w:r>
      <w:proofErr w:type="spellStart"/>
      <w:r w:rsidR="00EF7F34">
        <w:rPr>
          <w:b/>
        </w:rPr>
        <w:t>Eur</w:t>
      </w:r>
      <w:proofErr w:type="spellEnd"/>
      <w:r w:rsidR="00EF7F34">
        <w:rPr>
          <w:b/>
        </w:rPr>
        <w:t>.</w:t>
      </w:r>
    </w:p>
    <w:p w:rsidR="001767D0" w:rsidRDefault="001767D0" w:rsidP="00714BA2">
      <w:pPr>
        <w:spacing w:after="0"/>
        <w:ind w:right="567"/>
        <w:rPr>
          <w:b/>
        </w:rPr>
      </w:pPr>
      <w:r>
        <w:rPr>
          <w:b/>
        </w:rPr>
        <w:t>Mokėti viso:</w:t>
      </w:r>
      <w:r w:rsidR="002C3553">
        <w:rPr>
          <w:b/>
          <w:u w:val="single"/>
        </w:rPr>
        <w:tab/>
      </w:r>
      <w:r w:rsidR="002C3553">
        <w:rPr>
          <w:b/>
          <w:u w:val="single"/>
        </w:rPr>
        <w:tab/>
        <w:t xml:space="preserve">   </w:t>
      </w:r>
      <w:r>
        <w:rPr>
          <w:b/>
        </w:rPr>
        <w:t xml:space="preserve"> </w:t>
      </w:r>
      <w:proofErr w:type="spellStart"/>
      <w:r w:rsidR="00EF7F34">
        <w:rPr>
          <w:b/>
        </w:rPr>
        <w:t>Eur</w:t>
      </w:r>
      <w:proofErr w:type="spellEnd"/>
      <w:r w:rsidR="00EF7F34">
        <w:rPr>
          <w:b/>
        </w:rPr>
        <w:t>.</w:t>
      </w:r>
    </w:p>
    <w:p w:rsidR="00C33B9B" w:rsidRDefault="00C33B9B" w:rsidP="00714BA2">
      <w:pPr>
        <w:ind w:right="567"/>
        <w:rPr>
          <w:b/>
        </w:rPr>
      </w:pPr>
    </w:p>
    <w:p w:rsidR="00C33B9B" w:rsidRDefault="00C33B9B" w:rsidP="00714BA2">
      <w:pPr>
        <w:pStyle w:val="ListParagraph"/>
        <w:numPr>
          <w:ilvl w:val="0"/>
          <w:numId w:val="1"/>
        </w:numPr>
        <w:ind w:left="0" w:right="567"/>
        <w:rPr>
          <w:b/>
        </w:rPr>
      </w:pPr>
      <w:r>
        <w:rPr>
          <w:b/>
        </w:rPr>
        <w:t>Atvykus, pinigai sumokami už visą užsakytą laikotarpį iš karto.</w:t>
      </w:r>
    </w:p>
    <w:p w:rsidR="00BD2E4D" w:rsidRPr="00BD2E4D" w:rsidRDefault="00BD2E4D" w:rsidP="00DB6C4E">
      <w:pPr>
        <w:pStyle w:val="ListParagraph"/>
        <w:numPr>
          <w:ilvl w:val="0"/>
          <w:numId w:val="1"/>
        </w:numPr>
        <w:ind w:left="0" w:right="567"/>
        <w:rPr>
          <w:b/>
          <w:color w:val="FF0000"/>
        </w:rPr>
      </w:pPr>
      <w:r w:rsidRPr="00BD2E4D">
        <w:rPr>
          <w:b/>
          <w:color w:val="FF0000"/>
        </w:rPr>
        <w:t>Palikus apartamentuose neplautus indus bei vidinę netvarką, depozitas negrąžinamas</w:t>
      </w:r>
      <w:r w:rsidR="002D72F3">
        <w:rPr>
          <w:b/>
          <w:color w:val="FF0000"/>
        </w:rPr>
        <w:t>.</w:t>
      </w:r>
    </w:p>
    <w:p w:rsidR="00C33B9B" w:rsidRDefault="00C33B9B" w:rsidP="00714BA2">
      <w:pPr>
        <w:pStyle w:val="ListParagraph"/>
        <w:numPr>
          <w:ilvl w:val="0"/>
          <w:numId w:val="1"/>
        </w:numPr>
        <w:ind w:left="0" w:right="567"/>
        <w:rPr>
          <w:b/>
        </w:rPr>
      </w:pPr>
      <w:r>
        <w:rPr>
          <w:b/>
        </w:rPr>
        <w:t>Sutrumpinus savavališkai poilsio laikotarpį, pinigai negrąžinami.</w:t>
      </w:r>
    </w:p>
    <w:p w:rsidR="00853A1A" w:rsidRDefault="00FD2957" w:rsidP="00714BA2">
      <w:pPr>
        <w:pStyle w:val="ListParagraph"/>
        <w:numPr>
          <w:ilvl w:val="0"/>
          <w:numId w:val="1"/>
        </w:numPr>
        <w:ind w:left="0" w:right="567"/>
        <w:rPr>
          <w:b/>
        </w:rPr>
      </w:pPr>
      <w:r>
        <w:rPr>
          <w:b/>
        </w:rPr>
        <w:t>Išnuomotame kambaryje apgyvendinama tik tiek žmonių, kiek buvo sutarta.</w:t>
      </w:r>
    </w:p>
    <w:p w:rsidR="00C33B9B" w:rsidRDefault="00FD2957" w:rsidP="00714BA2">
      <w:pPr>
        <w:pStyle w:val="ListParagraph"/>
        <w:ind w:left="0" w:right="567"/>
        <w:rPr>
          <w:b/>
        </w:rPr>
      </w:pPr>
      <w:r>
        <w:rPr>
          <w:b/>
        </w:rPr>
        <w:t xml:space="preserve"> Dėl papildomai apgyvendinto žmogaus kreiptis į administraciją.</w:t>
      </w:r>
    </w:p>
    <w:p w:rsidR="00FD2957" w:rsidRDefault="00FD2957" w:rsidP="00714BA2">
      <w:pPr>
        <w:pStyle w:val="ListParagraph"/>
        <w:numPr>
          <w:ilvl w:val="0"/>
          <w:numId w:val="1"/>
        </w:numPr>
        <w:ind w:left="0" w:right="567"/>
        <w:rPr>
          <w:b/>
          <w:u w:val="single"/>
        </w:rPr>
      </w:pPr>
      <w:r w:rsidRPr="00853A1A">
        <w:rPr>
          <w:b/>
          <w:u w:val="single"/>
        </w:rPr>
        <w:t>Administracija neatsako už svečių sveikatos būklę, traumas, p</w:t>
      </w:r>
      <w:r w:rsidR="003F45B3">
        <w:rPr>
          <w:b/>
          <w:u w:val="single"/>
        </w:rPr>
        <w:t>r</w:t>
      </w:r>
      <w:r w:rsidRPr="00853A1A">
        <w:rPr>
          <w:b/>
          <w:u w:val="single"/>
        </w:rPr>
        <w:t>arastą materialinį turtą.</w:t>
      </w:r>
    </w:p>
    <w:p w:rsidR="00853A1A" w:rsidRDefault="00853A1A" w:rsidP="00714BA2">
      <w:pPr>
        <w:pStyle w:val="ListParagraph"/>
        <w:numPr>
          <w:ilvl w:val="0"/>
          <w:numId w:val="1"/>
        </w:numPr>
        <w:ind w:left="0" w:right="567"/>
        <w:rPr>
          <w:b/>
        </w:rPr>
      </w:pPr>
      <w:r w:rsidRPr="00853A1A">
        <w:rPr>
          <w:b/>
        </w:rPr>
        <w:t>Jei dėl nenumatytų aplinkybių nuomotojas negali suteikti nuomininkui  gyvenamojo ploto, jam grąžinama įmokėta avansinė suma. Atsisakant rezervacijos avansinė įmoka negrąžinama.</w:t>
      </w:r>
    </w:p>
    <w:p w:rsidR="00853A1A" w:rsidRDefault="00853A1A" w:rsidP="00714BA2">
      <w:pPr>
        <w:pStyle w:val="ListParagraph"/>
        <w:numPr>
          <w:ilvl w:val="0"/>
          <w:numId w:val="1"/>
        </w:numPr>
        <w:ind w:left="0" w:right="567"/>
        <w:rPr>
          <w:b/>
          <w:u w:val="single"/>
        </w:rPr>
      </w:pPr>
      <w:r w:rsidRPr="005A1289">
        <w:rPr>
          <w:b/>
          <w:u w:val="single"/>
        </w:rPr>
        <w:t>Svečiai</w:t>
      </w:r>
      <w:r w:rsidR="005A1289" w:rsidRPr="005A1289">
        <w:rPr>
          <w:b/>
          <w:u w:val="single"/>
        </w:rPr>
        <w:t xml:space="preserve"> įsipareigoja atlyginti bet kokią padarytą žalą</w:t>
      </w:r>
    </w:p>
    <w:p w:rsidR="005A1289" w:rsidRPr="00E175B2" w:rsidRDefault="005A1289" w:rsidP="00714BA2">
      <w:pPr>
        <w:pStyle w:val="ListParagraph"/>
        <w:numPr>
          <w:ilvl w:val="0"/>
          <w:numId w:val="1"/>
        </w:numPr>
        <w:ind w:left="0" w:right="567"/>
        <w:rPr>
          <w:b/>
          <w:u w:val="single"/>
        </w:rPr>
      </w:pPr>
      <w:r>
        <w:rPr>
          <w:b/>
        </w:rPr>
        <w:t>Visiems svečiams privaloma susipažinti ir laikytis poilsiavietės  taisyklių, kurios</w:t>
      </w:r>
      <w:r w:rsidR="00E175B2">
        <w:rPr>
          <w:b/>
        </w:rPr>
        <w:t xml:space="preserve"> </w:t>
      </w:r>
      <w:r w:rsidR="00F930B4">
        <w:rPr>
          <w:b/>
        </w:rPr>
        <w:t xml:space="preserve">prisegtos </w:t>
      </w:r>
      <w:r w:rsidR="00E175B2">
        <w:rPr>
          <w:b/>
        </w:rPr>
        <w:t xml:space="preserve"> </w:t>
      </w:r>
      <w:r w:rsidR="006300FF">
        <w:rPr>
          <w:b/>
        </w:rPr>
        <w:t xml:space="preserve">prie </w:t>
      </w:r>
      <w:r w:rsidR="00F930B4">
        <w:rPr>
          <w:b/>
        </w:rPr>
        <w:t>sutarties</w:t>
      </w:r>
      <w:r w:rsidR="00E175B2">
        <w:rPr>
          <w:b/>
        </w:rPr>
        <w:t>.</w:t>
      </w:r>
    </w:p>
    <w:p w:rsidR="00E175B2" w:rsidRPr="002D1BB5" w:rsidRDefault="00E175B2" w:rsidP="00714BA2">
      <w:pPr>
        <w:pStyle w:val="ListParagraph"/>
        <w:numPr>
          <w:ilvl w:val="0"/>
          <w:numId w:val="1"/>
        </w:numPr>
        <w:ind w:left="0" w:right="567"/>
        <w:rPr>
          <w:b/>
          <w:u w:val="single"/>
        </w:rPr>
      </w:pPr>
      <w:r>
        <w:rPr>
          <w:b/>
        </w:rPr>
        <w:t>Už taisyklių nesilaikymą administracija pasilieka teisę iškeldinti svečius, negrąžinant sumokėtos įmokos.</w:t>
      </w:r>
    </w:p>
    <w:p w:rsidR="002D1BB5" w:rsidRPr="002D1BB5" w:rsidRDefault="002D1BB5" w:rsidP="00714BA2">
      <w:pPr>
        <w:pStyle w:val="ListParagraph"/>
        <w:ind w:left="0" w:right="567"/>
        <w:rPr>
          <w:b/>
          <w:u w:val="single"/>
        </w:rPr>
      </w:pPr>
    </w:p>
    <w:p w:rsidR="002D1BB5" w:rsidRDefault="002D1BB5" w:rsidP="00714BA2">
      <w:pPr>
        <w:spacing w:after="0"/>
        <w:ind w:right="567"/>
        <w:rPr>
          <w:b/>
        </w:rPr>
      </w:pPr>
      <w:r>
        <w:rPr>
          <w:b/>
        </w:rPr>
        <w:t xml:space="preserve">Dėl rezervacijos tel. </w:t>
      </w:r>
      <w:r w:rsidR="00EF7F34">
        <w:rPr>
          <w:b/>
        </w:rPr>
        <w:t xml:space="preserve"> </w:t>
      </w:r>
      <w:proofErr w:type="spellStart"/>
      <w:r w:rsidR="006A23D8">
        <w:rPr>
          <w:b/>
        </w:rPr>
        <w:t>Nr</w:t>
      </w:r>
      <w:proofErr w:type="spellEnd"/>
      <w:r w:rsidR="006A23D8">
        <w:rPr>
          <w:b/>
        </w:rPr>
        <w:t>: +3706</w:t>
      </w:r>
      <w:r>
        <w:rPr>
          <w:b/>
        </w:rPr>
        <w:t>5516</w:t>
      </w:r>
      <w:r w:rsidR="006A23D8">
        <w:rPr>
          <w:b/>
        </w:rPr>
        <w:t>6</w:t>
      </w:r>
      <w:r>
        <w:rPr>
          <w:b/>
        </w:rPr>
        <w:t xml:space="preserve">27, </w:t>
      </w:r>
      <w:r w:rsidR="006A23D8">
        <w:rPr>
          <w:b/>
        </w:rPr>
        <w:t>+370</w:t>
      </w:r>
      <w:r>
        <w:rPr>
          <w:b/>
        </w:rPr>
        <w:t>65520</w:t>
      </w:r>
      <w:r w:rsidR="006A23D8">
        <w:rPr>
          <w:b/>
        </w:rPr>
        <w:t>286, +370</w:t>
      </w:r>
      <w:r>
        <w:rPr>
          <w:b/>
        </w:rPr>
        <w:t>67355593</w:t>
      </w:r>
    </w:p>
    <w:p w:rsidR="002D1BB5" w:rsidRDefault="002D1BB5" w:rsidP="00714BA2">
      <w:pPr>
        <w:spacing w:after="0"/>
        <w:ind w:right="567"/>
        <w:rPr>
          <w:b/>
        </w:rPr>
      </w:pPr>
      <w:r>
        <w:rPr>
          <w:b/>
        </w:rPr>
        <w:t>8:00-11:00 val. Poilsiautojų išregistravimas</w:t>
      </w:r>
    </w:p>
    <w:p w:rsidR="002D1BB5" w:rsidRDefault="002D1BB5" w:rsidP="00714BA2">
      <w:pPr>
        <w:spacing w:after="0"/>
        <w:ind w:right="567"/>
        <w:rPr>
          <w:b/>
        </w:rPr>
      </w:pPr>
      <w:r>
        <w:rPr>
          <w:b/>
        </w:rPr>
        <w:t>Nuo 14:00 val. Poilsiautojų priėmimas, nebent būtų susitarta kitaip.</w:t>
      </w:r>
    </w:p>
    <w:p w:rsidR="002D1BB5" w:rsidRDefault="002C3553" w:rsidP="00714BA2">
      <w:pPr>
        <w:ind w:right="567"/>
        <w:rPr>
          <w:b/>
        </w:rPr>
      </w:pPr>
      <w:r>
        <w:rPr>
          <w:b/>
        </w:rPr>
        <w:t xml:space="preserve"> </w:t>
      </w:r>
    </w:p>
    <w:p w:rsidR="000C43F2" w:rsidRDefault="002C3553" w:rsidP="00FF449C">
      <w:pPr>
        <w:ind w:right="424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C43F2" w:rsidRPr="000C43F2" w:rsidRDefault="000C43F2" w:rsidP="00714BA2">
      <w:pPr>
        <w:ind w:right="567"/>
        <w:rPr>
          <w:b/>
        </w:rPr>
      </w:pPr>
      <w:r w:rsidRPr="000C43F2">
        <w:rPr>
          <w:b/>
        </w:rPr>
        <w:t>Vardas</w:t>
      </w:r>
      <w:r w:rsidR="00A64DD1">
        <w:rPr>
          <w:b/>
        </w:rPr>
        <w:t xml:space="preserve">, pavardė, adresas, tel. </w:t>
      </w:r>
      <w:r w:rsidR="00C26748">
        <w:rPr>
          <w:b/>
        </w:rPr>
        <w:t xml:space="preserve">, </w:t>
      </w:r>
      <w:r w:rsidR="00A64DD1">
        <w:rPr>
          <w:b/>
        </w:rPr>
        <w:t>Nr., asmens kodas,</w:t>
      </w:r>
      <w:r>
        <w:rPr>
          <w:b/>
        </w:rPr>
        <w:t xml:space="preserve"> parašas</w:t>
      </w:r>
      <w:r w:rsidR="00A64DD1">
        <w:rPr>
          <w:b/>
        </w:rPr>
        <w:t>.</w:t>
      </w:r>
    </w:p>
    <w:p w:rsidR="00FF449C" w:rsidRDefault="00FF449C" w:rsidP="00714BA2">
      <w:pPr>
        <w:ind w:right="567"/>
        <w:jc w:val="center"/>
        <w:rPr>
          <w:b/>
          <w:sz w:val="24"/>
          <w:szCs w:val="24"/>
        </w:rPr>
      </w:pPr>
    </w:p>
    <w:p w:rsidR="00714BA2" w:rsidRDefault="00714BA2" w:rsidP="00714BA2">
      <w:pPr>
        <w:ind w:right="567"/>
        <w:jc w:val="center"/>
        <w:rPr>
          <w:b/>
          <w:sz w:val="24"/>
          <w:szCs w:val="24"/>
        </w:rPr>
      </w:pPr>
      <w:r w:rsidRPr="00FB0B6B">
        <w:rPr>
          <w:b/>
          <w:sz w:val="24"/>
          <w:szCs w:val="24"/>
        </w:rPr>
        <w:t>BENDROS POILSIAVIETĖS VIDAUS TAISYKLĖS</w:t>
      </w:r>
    </w:p>
    <w:p w:rsidR="00714BA2" w:rsidRPr="00FB0B6B" w:rsidRDefault="00714BA2" w:rsidP="00714BA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Svečius sutinkame nuo 14:00 val., išlydime iki 11:00 val.</w:t>
      </w:r>
    </w:p>
    <w:p w:rsidR="00714BA2" w:rsidRPr="00F012CF" w:rsidRDefault="00714BA2" w:rsidP="00714BA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Registruojantis būtina pateikti asmens tapatybę patvirtinantį dokumentą ir visų svečių vardus, pavardes.</w:t>
      </w:r>
    </w:p>
    <w:p w:rsidR="00714BA2" w:rsidRPr="00F012CF" w:rsidRDefault="00714BA2" w:rsidP="00714BA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Poilsio ir ramybės metas poilsiavietėje- nuo 23:00 iki 9:00 val.</w:t>
      </w:r>
    </w:p>
    <w:p w:rsidR="00714BA2" w:rsidRPr="00F012CF" w:rsidRDefault="00714BA2" w:rsidP="00714BA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Rūkyti namelių patalpose griežtai draudžiama.</w:t>
      </w:r>
    </w:p>
    <w:p w:rsidR="00714BA2" w:rsidRPr="00F012CF" w:rsidRDefault="00714BA2" w:rsidP="00714BA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Už suniokotą ar kitaip sugadintą poilsiavietės inventorių numatyta materialinė atsakomybė. Žalos dydį nustato administracija.</w:t>
      </w:r>
    </w:p>
    <w:p w:rsidR="00714BA2" w:rsidRPr="00F012CF" w:rsidRDefault="00714BA2" w:rsidP="00714BA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Pašalinių asmenų lankymasis teritorijoje, nepranešus administracijai, griežtai draudžiama. Papildomai apsigyvenantiems svečiams taikomas administracijos nustatytas mokestis.</w:t>
      </w:r>
    </w:p>
    <w:p w:rsidR="00714BA2" w:rsidRPr="00F012CF" w:rsidRDefault="00714BA2" w:rsidP="00714BA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Pastebėjus namelio įrangos ar technikos gedimą- nedelsiant informuoti administraciją.</w:t>
      </w:r>
    </w:p>
    <w:p w:rsidR="00714BA2" w:rsidRPr="00FB5AC8" w:rsidRDefault="00714BA2" w:rsidP="00714BA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Naktį ar pučiant vėjui, būtina suskleisti lauko skėtį.</w:t>
      </w:r>
    </w:p>
    <w:p w:rsidR="00714BA2" w:rsidRPr="00FB5AC8" w:rsidRDefault="00714BA2" w:rsidP="00714BA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Poilsiavietės teritorijoje būtina laikytis tvarkos, švaros.</w:t>
      </w:r>
    </w:p>
    <w:p w:rsidR="00714BA2" w:rsidRPr="000D6A6C" w:rsidRDefault="00714BA2" w:rsidP="00714BA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Išvykstant iš poilsiavietės, namelio raktą privaloma pateikti administracijai, kuri patikrina ar nepadaryta žala. Pametus raktą- taikomas mokestis naujo rakto gamybai.</w:t>
      </w:r>
    </w:p>
    <w:p w:rsidR="00714BA2" w:rsidRDefault="00714BA2" w:rsidP="00714BA2">
      <w:pPr>
        <w:rPr>
          <w:b/>
          <w:sz w:val="24"/>
          <w:szCs w:val="24"/>
        </w:rPr>
      </w:pPr>
    </w:p>
    <w:p w:rsidR="00714BA2" w:rsidRDefault="00714BA2" w:rsidP="00714B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PRIEŠGAISRINĖS SAUGOS REIKALAVIMŲ ATMINTINĖ </w:t>
      </w:r>
    </w:p>
    <w:p w:rsidR="00714BA2" w:rsidRDefault="00714BA2" w:rsidP="00714BA2">
      <w:pPr>
        <w:jc w:val="center"/>
        <w:rPr>
          <w:b/>
          <w:sz w:val="24"/>
          <w:szCs w:val="24"/>
        </w:rPr>
      </w:pPr>
    </w:p>
    <w:p w:rsidR="00714BA2" w:rsidRDefault="00714BA2" w:rsidP="00714BA2">
      <w:pPr>
        <w:rPr>
          <w:b/>
          <w:sz w:val="24"/>
          <w:szCs w:val="24"/>
        </w:rPr>
      </w:pPr>
      <w:r w:rsidRPr="000D6A6C">
        <w:rPr>
          <w:b/>
          <w:sz w:val="24"/>
          <w:szCs w:val="24"/>
        </w:rPr>
        <w:t>Prašome laikytis priešgaisrinės saugos taisyklių:</w:t>
      </w:r>
    </w:p>
    <w:p w:rsidR="00714BA2" w:rsidRPr="00380892" w:rsidRDefault="00714BA2" w:rsidP="00714BA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80892">
        <w:rPr>
          <w:sz w:val="24"/>
          <w:szCs w:val="24"/>
        </w:rPr>
        <w:t>Nepalikite veikiančios elektrines technikos be priežiūros.</w:t>
      </w:r>
    </w:p>
    <w:p w:rsidR="00714BA2" w:rsidRPr="00380892" w:rsidRDefault="00714BA2" w:rsidP="00714BA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80892">
        <w:rPr>
          <w:sz w:val="24"/>
          <w:szCs w:val="24"/>
        </w:rPr>
        <w:t>Rūkymas namelio viduje griežtai draudžiamas. Rūkymo vieta lauke- terasoje.</w:t>
      </w:r>
    </w:p>
    <w:p w:rsidR="00714BA2" w:rsidRPr="00380892" w:rsidRDefault="00714BA2" w:rsidP="00714BA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80892">
        <w:rPr>
          <w:sz w:val="24"/>
          <w:szCs w:val="24"/>
        </w:rPr>
        <w:t>Griežtai draudžiama į namelio vidų įsinešti ir laikyti medžiagas, galinčias sukelti gaisrą.</w:t>
      </w:r>
    </w:p>
    <w:p w:rsidR="00714BA2" w:rsidRPr="00380892" w:rsidRDefault="00714BA2" w:rsidP="00714BA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80892">
        <w:rPr>
          <w:sz w:val="24"/>
          <w:szCs w:val="24"/>
        </w:rPr>
        <w:t xml:space="preserve">Kepsnines </w:t>
      </w:r>
      <w:r w:rsidR="00EF7F34">
        <w:rPr>
          <w:sz w:val="24"/>
          <w:szCs w:val="24"/>
        </w:rPr>
        <w:t>ar grilių naudoti tik šalia pavė</w:t>
      </w:r>
      <w:r w:rsidRPr="00380892">
        <w:rPr>
          <w:sz w:val="24"/>
          <w:szCs w:val="24"/>
        </w:rPr>
        <w:t>sinės, tam skirtose vietose.</w:t>
      </w:r>
    </w:p>
    <w:p w:rsidR="00714BA2" w:rsidRPr="00380892" w:rsidRDefault="00714BA2" w:rsidP="00714BA2">
      <w:pPr>
        <w:rPr>
          <w:sz w:val="24"/>
          <w:szCs w:val="24"/>
        </w:rPr>
      </w:pPr>
    </w:p>
    <w:p w:rsidR="00714BA2" w:rsidRDefault="00714BA2" w:rsidP="00714BA2">
      <w:pPr>
        <w:rPr>
          <w:sz w:val="24"/>
          <w:szCs w:val="24"/>
        </w:rPr>
      </w:pPr>
      <w:r w:rsidRPr="00380892">
        <w:rPr>
          <w:sz w:val="24"/>
          <w:szCs w:val="24"/>
        </w:rPr>
        <w:t>Pastebėjus kilusį ga</w:t>
      </w:r>
      <w:r w:rsidR="00CC4A38">
        <w:rPr>
          <w:sz w:val="24"/>
          <w:szCs w:val="24"/>
        </w:rPr>
        <w:t xml:space="preserve">isrą poilsiavietės teritorijoje, </w:t>
      </w:r>
      <w:r w:rsidRPr="00380892">
        <w:rPr>
          <w:sz w:val="24"/>
          <w:szCs w:val="24"/>
        </w:rPr>
        <w:t xml:space="preserve">nedelsiant skambinti pagalbos telefonu </w:t>
      </w:r>
      <w:r w:rsidR="00C26748">
        <w:rPr>
          <w:sz w:val="24"/>
          <w:szCs w:val="24"/>
          <w:u w:val="single"/>
        </w:rPr>
        <w:t>11</w:t>
      </w:r>
      <w:r w:rsidRPr="00380892">
        <w:rPr>
          <w:sz w:val="24"/>
          <w:szCs w:val="24"/>
          <w:u w:val="single"/>
        </w:rPr>
        <w:t>2</w:t>
      </w:r>
      <w:r w:rsidRPr="00380892">
        <w:rPr>
          <w:sz w:val="24"/>
          <w:szCs w:val="24"/>
        </w:rPr>
        <w:t xml:space="preserve"> ar informuoti administraciją.</w:t>
      </w:r>
    </w:p>
    <w:p w:rsidR="00714BA2" w:rsidRDefault="00714BA2" w:rsidP="00714BA2">
      <w:pPr>
        <w:ind w:right="567"/>
        <w:jc w:val="center"/>
        <w:rPr>
          <w:b/>
          <w:sz w:val="24"/>
          <w:szCs w:val="24"/>
        </w:rPr>
      </w:pPr>
      <w:r w:rsidRPr="00380892">
        <w:rPr>
          <w:b/>
          <w:sz w:val="24"/>
          <w:szCs w:val="24"/>
        </w:rPr>
        <w:t>KITA INFORMACIJA</w:t>
      </w:r>
    </w:p>
    <w:p w:rsidR="00714BA2" w:rsidRPr="00E45EFC" w:rsidRDefault="00714BA2" w:rsidP="00714BA2">
      <w:pPr>
        <w:spacing w:after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Svečiai. </w:t>
      </w:r>
      <w:r>
        <w:rPr>
          <w:sz w:val="24"/>
          <w:szCs w:val="24"/>
        </w:rPr>
        <w:t xml:space="preserve">Siekiant užtikrinti saugų poilsį reikalaujame, kad nameliuose būtų tik užsiregistravę asmenys. </w:t>
      </w:r>
      <w:r w:rsidRPr="00E45EFC">
        <w:rPr>
          <w:sz w:val="24"/>
          <w:szCs w:val="24"/>
          <w:u w:val="single"/>
        </w:rPr>
        <w:t>Jeigu pageidaujate, kad jus aplankytų svečiai – praneškite administracijai.</w:t>
      </w:r>
    </w:p>
    <w:p w:rsidR="00714BA2" w:rsidRPr="007F5620" w:rsidRDefault="00714BA2" w:rsidP="00714BA2">
      <w:pPr>
        <w:spacing w:after="0"/>
        <w:rPr>
          <w:sz w:val="24"/>
          <w:szCs w:val="24"/>
          <w:u w:val="single"/>
        </w:rPr>
      </w:pPr>
      <w:r w:rsidRPr="00E45EFC">
        <w:rPr>
          <w:sz w:val="24"/>
          <w:szCs w:val="24"/>
          <w:u w:val="single"/>
        </w:rPr>
        <w:t>Nesilaikant taisyklių, administracijos nuožiūra svečias gali būti iškeldinamas iš stovyk</w:t>
      </w:r>
      <w:r>
        <w:rPr>
          <w:sz w:val="24"/>
          <w:szCs w:val="24"/>
          <w:u w:val="single"/>
        </w:rPr>
        <w:t>los negrąžinant sumokėtos įmokos.</w:t>
      </w:r>
    </w:p>
    <w:p w:rsidR="000760A6" w:rsidRDefault="000760A6" w:rsidP="00714BA2">
      <w:pPr>
        <w:rPr>
          <w:b/>
        </w:rPr>
      </w:pPr>
    </w:p>
    <w:p w:rsidR="00714BA2" w:rsidRDefault="00714BA2" w:rsidP="00714BA2">
      <w:pPr>
        <w:rPr>
          <w:b/>
        </w:rPr>
      </w:pPr>
      <w:r w:rsidRPr="0062392A">
        <w:rPr>
          <w:b/>
        </w:rPr>
        <w:t>Dviračių nuoma.</w:t>
      </w:r>
    </w:p>
    <w:p w:rsidR="00714BA2" w:rsidRPr="0062392A" w:rsidRDefault="00714BA2" w:rsidP="00714BA2">
      <w:pPr>
        <w:pStyle w:val="ListParagraph"/>
        <w:numPr>
          <w:ilvl w:val="0"/>
          <w:numId w:val="4"/>
        </w:numPr>
        <w:rPr>
          <w:b/>
        </w:rPr>
      </w:pPr>
      <w:r>
        <w:t>Dviračiai nuomojami tik pateikus asmens tapatybę patvirtinantį dokumentą.</w:t>
      </w:r>
    </w:p>
    <w:p w:rsidR="00714BA2" w:rsidRDefault="00714BA2" w:rsidP="00714BA2">
      <w:pPr>
        <w:pStyle w:val="ListParagraph"/>
      </w:pPr>
      <w:r>
        <w:t>Kaina: 1 val. – 2e</w:t>
      </w:r>
    </w:p>
    <w:p w:rsidR="00714BA2" w:rsidRDefault="00714BA2" w:rsidP="00714BA2">
      <w:pPr>
        <w:pStyle w:val="ListParagraph"/>
        <w:ind w:left="1304"/>
      </w:pPr>
      <w:r>
        <w:t>1 para – 7e</w:t>
      </w:r>
    </w:p>
    <w:p w:rsidR="008B346D" w:rsidRPr="008B346D" w:rsidRDefault="00714BA2" w:rsidP="00714BA2">
      <w:pPr>
        <w:pStyle w:val="ListParagraph"/>
        <w:numPr>
          <w:ilvl w:val="0"/>
          <w:numId w:val="4"/>
        </w:numPr>
        <w:rPr>
          <w:b/>
        </w:rPr>
      </w:pPr>
      <w:r>
        <w:t>Asmuo, išsinuomojęs dviratį yra materialiai atsakingas už bet kokią dviračiui padarytą žalą.</w:t>
      </w:r>
    </w:p>
    <w:p w:rsidR="00714BA2" w:rsidRPr="0062392A" w:rsidRDefault="00714BA2" w:rsidP="008B346D">
      <w:pPr>
        <w:pStyle w:val="ListParagraph"/>
        <w:rPr>
          <w:b/>
        </w:rPr>
      </w:pPr>
      <w:r>
        <w:t xml:space="preserve"> Praradus ar sugadinus dviratį privaloma atlyginti žalą, kurios dydį nustato administracija.</w:t>
      </w:r>
    </w:p>
    <w:p w:rsidR="00714BA2" w:rsidRPr="00B471EB" w:rsidRDefault="00714BA2" w:rsidP="00714BA2">
      <w:pPr>
        <w:pStyle w:val="ListParagraph"/>
        <w:numPr>
          <w:ilvl w:val="0"/>
          <w:numId w:val="4"/>
        </w:numPr>
        <w:rPr>
          <w:b/>
        </w:rPr>
      </w:pPr>
      <w:r>
        <w:t>Nuomininkas privalo saugoti išsinuomotą inventorių ir naudotis juo pagal paskirtį.</w:t>
      </w:r>
    </w:p>
    <w:p w:rsidR="00714BA2" w:rsidRPr="00B471EB" w:rsidRDefault="00714BA2" w:rsidP="00714BA2">
      <w:pPr>
        <w:pStyle w:val="ListParagraph"/>
        <w:numPr>
          <w:ilvl w:val="0"/>
          <w:numId w:val="4"/>
        </w:numPr>
        <w:rPr>
          <w:b/>
        </w:rPr>
      </w:pPr>
      <w:r>
        <w:t>Nuomininkas atsakingas už naudojimąsi išsinuomotu inventoriumi nuo jo perdavimo iki grąžinimo.</w:t>
      </w:r>
    </w:p>
    <w:p w:rsidR="00714BA2" w:rsidRPr="00B471EB" w:rsidRDefault="00714BA2" w:rsidP="00714BA2">
      <w:pPr>
        <w:pStyle w:val="ListParagraph"/>
        <w:numPr>
          <w:ilvl w:val="0"/>
          <w:numId w:val="4"/>
        </w:numPr>
        <w:rPr>
          <w:b/>
        </w:rPr>
      </w:pPr>
      <w:r>
        <w:t>Dviračius griežtai draudžiama naudoti ant smėlio.</w:t>
      </w:r>
    </w:p>
    <w:p w:rsidR="00714BA2" w:rsidRPr="00714BA2" w:rsidRDefault="00F930B4" w:rsidP="00714BA2">
      <w:pPr>
        <w:pStyle w:val="ListParagraph"/>
        <w:numPr>
          <w:ilvl w:val="0"/>
          <w:numId w:val="4"/>
        </w:numPr>
        <w:rPr>
          <w:b/>
        </w:rPr>
      </w:pPr>
      <w:r>
        <w:t>Pridavus dviratį</w:t>
      </w:r>
      <w:r w:rsidR="00714BA2">
        <w:t>, jeigu bus pastebėta ant dviračio grandinės arba  pavarų smėlio ,klientas  privalo pašalinti smėlį (nuplauti aukšto spaudimo srove) jei pats to nepadaro, susimoko paslaugos tiekėjui 10 e.</w:t>
      </w:r>
    </w:p>
    <w:p w:rsidR="00714BA2" w:rsidRPr="00447D90" w:rsidRDefault="00714BA2" w:rsidP="00714BA2">
      <w:pPr>
        <w:pStyle w:val="ListParagraph"/>
        <w:rPr>
          <w:b/>
        </w:rPr>
      </w:pPr>
    </w:p>
    <w:p w:rsidR="00714BA2" w:rsidRDefault="00714BA2" w:rsidP="00714BA2">
      <w:pPr>
        <w:rPr>
          <w:b/>
        </w:rPr>
      </w:pPr>
      <w:r>
        <w:rPr>
          <w:b/>
        </w:rPr>
        <w:t>Žaidimo aikštelė.</w:t>
      </w:r>
    </w:p>
    <w:p w:rsidR="00714BA2" w:rsidRDefault="00714BA2" w:rsidP="00714BA2">
      <w:pPr>
        <w:pStyle w:val="ListParagraph"/>
        <w:numPr>
          <w:ilvl w:val="0"/>
          <w:numId w:val="5"/>
        </w:numPr>
      </w:pPr>
      <w:r>
        <w:t>Už vaikų saugumą žaidimų aikštelėje atsako tėvai.</w:t>
      </w:r>
    </w:p>
    <w:p w:rsidR="00714BA2" w:rsidRDefault="00714BA2" w:rsidP="00714BA2">
      <w:pPr>
        <w:pStyle w:val="ListParagraph"/>
        <w:numPr>
          <w:ilvl w:val="0"/>
          <w:numId w:val="5"/>
        </w:numPr>
      </w:pPr>
      <w:r>
        <w:t>Lipant ant batuto -  nusiauti avalynę, iš kišenių pašalinti visus daiktus. Batutu vienu metu galima naudotis tik vienas vaikas iki 14 metų.</w:t>
      </w:r>
    </w:p>
    <w:p w:rsidR="00714BA2" w:rsidRDefault="00714BA2" w:rsidP="00714BA2">
      <w:r w:rsidRPr="00BC4A1F">
        <w:rPr>
          <w:b/>
        </w:rPr>
        <w:t>Baidarių nuoma</w:t>
      </w:r>
      <w:r>
        <w:t>.</w:t>
      </w:r>
    </w:p>
    <w:p w:rsidR="00714BA2" w:rsidRDefault="00714BA2" w:rsidP="00714BA2">
      <w:pPr>
        <w:spacing w:after="0"/>
      </w:pPr>
      <w:r>
        <w:t xml:space="preserve">Norėdami išsinuomoti baidares skambinkite tel. </w:t>
      </w:r>
      <w:r w:rsidR="00EF7F34">
        <w:t xml:space="preserve"> </w:t>
      </w:r>
      <w:r>
        <w:t>+37065516627</w:t>
      </w:r>
    </w:p>
    <w:p w:rsidR="00714BA2" w:rsidRDefault="00EF7F34" w:rsidP="00714BA2">
      <w:pPr>
        <w:spacing w:after="0"/>
      </w:pPr>
      <w:r>
        <w:t>Dvivietė baidarė 15 EUR</w:t>
      </w:r>
      <w:r w:rsidR="00714BA2">
        <w:t>.</w:t>
      </w:r>
    </w:p>
    <w:p w:rsidR="005E5855" w:rsidRDefault="005E5855" w:rsidP="00714BA2">
      <w:pPr>
        <w:spacing w:after="0"/>
      </w:pPr>
    </w:p>
    <w:p w:rsidR="00714BA2" w:rsidRDefault="00714BA2" w:rsidP="00714BA2">
      <w:pPr>
        <w:spacing w:after="0"/>
      </w:pPr>
      <w:r w:rsidRPr="00C91EF2">
        <w:rPr>
          <w:b/>
        </w:rPr>
        <w:t>Trasos</w:t>
      </w:r>
      <w:r>
        <w:rPr>
          <w:b/>
        </w:rPr>
        <w:t xml:space="preserve">. </w:t>
      </w:r>
      <w:r>
        <w:t>Akmeninė sala – Beždžionių tiltas</w:t>
      </w:r>
    </w:p>
    <w:p w:rsidR="00714BA2" w:rsidRDefault="00714BA2" w:rsidP="00714BA2"/>
    <w:p w:rsidR="00714BA2" w:rsidRDefault="00714BA2" w:rsidP="00714BA2">
      <w:pPr>
        <w:spacing w:after="0"/>
      </w:pPr>
      <w:r>
        <w:t>Pagarbiai, administracija</w:t>
      </w:r>
    </w:p>
    <w:p w:rsidR="00714BA2" w:rsidRDefault="00FA6DAD" w:rsidP="00714BA2">
      <w:pPr>
        <w:spacing w:after="0"/>
      </w:pPr>
      <w:r>
        <w:t>Telefonų numeriai:  +370</w:t>
      </w:r>
      <w:r w:rsidR="00714BA2">
        <w:t>65516</w:t>
      </w:r>
      <w:r>
        <w:t>627, +37065520286, +370</w:t>
      </w:r>
      <w:r w:rsidR="00714BA2">
        <w:t>67355593</w:t>
      </w:r>
    </w:p>
    <w:p w:rsidR="00E91A7B" w:rsidRDefault="009C0934" w:rsidP="00714BA2">
      <w:pPr>
        <w:spacing w:after="0"/>
      </w:pPr>
      <w:r>
        <w:t xml:space="preserve"> </w:t>
      </w:r>
    </w:p>
    <w:p w:rsidR="009C0934" w:rsidRDefault="009C0934" w:rsidP="00714BA2">
      <w:pPr>
        <w:spacing w:after="0"/>
      </w:pPr>
    </w:p>
    <w:p w:rsidR="009C0934" w:rsidRDefault="009C0934" w:rsidP="00714BA2">
      <w:pPr>
        <w:spacing w:after="0"/>
      </w:pPr>
    </w:p>
    <w:p w:rsidR="009C0934" w:rsidRPr="009C0934" w:rsidRDefault="009C0934" w:rsidP="009C0934">
      <w:pPr>
        <w:spacing w:after="0"/>
        <w:ind w:right="170"/>
      </w:pPr>
      <w:r>
        <w:t xml:space="preserve">Direktorius:         Arūnas </w:t>
      </w:r>
      <w:proofErr w:type="spellStart"/>
      <w:r>
        <w:t>Švedkauskas</w:t>
      </w:r>
      <w:proofErr w:type="spellEnd"/>
      <w:r>
        <w:t xml:space="preserve">    </w:t>
      </w:r>
    </w:p>
    <w:p w:rsidR="00C02BA0" w:rsidRPr="00640C79" w:rsidRDefault="009C0934" w:rsidP="009C0934">
      <w:pPr>
        <w:spacing w:after="0"/>
        <w:ind w:right="-2154"/>
        <w:jc w:val="center"/>
        <w:rPr>
          <w:b/>
          <w:color w:val="0070C0"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</w:p>
    <w:sectPr w:rsidR="00C02BA0" w:rsidRPr="00640C79">
      <w:headerReference w:type="default" r:id="rId8"/>
      <w:foot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74E" w:rsidRDefault="00BF374E" w:rsidP="00714BA2">
      <w:pPr>
        <w:spacing w:after="0" w:line="240" w:lineRule="auto"/>
      </w:pPr>
      <w:r>
        <w:separator/>
      </w:r>
    </w:p>
  </w:endnote>
  <w:endnote w:type="continuationSeparator" w:id="0">
    <w:p w:rsidR="00BF374E" w:rsidRDefault="00BF374E" w:rsidP="0071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BA2" w:rsidRDefault="00714BA2" w:rsidP="000C39BC">
    <w:pPr>
      <w:pStyle w:val="Footer"/>
      <w:ind w:right="567"/>
      <w:jc w:val="center"/>
    </w:pPr>
    <w:r>
      <w:t>www.jurmyle.lt</w:t>
    </w:r>
  </w:p>
  <w:p w:rsidR="00714BA2" w:rsidRDefault="00714BA2" w:rsidP="000C39BC">
    <w:pPr>
      <w:pStyle w:val="Footer"/>
      <w:ind w:right="567"/>
      <w:jc w:val="center"/>
    </w:pPr>
    <w:r>
      <w:t>www.akmeninesala.lt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74E" w:rsidRDefault="00BF374E" w:rsidP="00714BA2">
      <w:pPr>
        <w:spacing w:after="0" w:line="240" w:lineRule="auto"/>
      </w:pPr>
      <w:r>
        <w:separator/>
      </w:r>
    </w:p>
  </w:footnote>
  <w:footnote w:type="continuationSeparator" w:id="0">
    <w:p w:rsidR="00BF374E" w:rsidRDefault="00BF374E" w:rsidP="00714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BA2" w:rsidRDefault="00714BA2" w:rsidP="00714BA2">
    <w:pPr>
      <w:pStyle w:val="Header"/>
      <w:tabs>
        <w:tab w:val="clear" w:pos="4819"/>
        <w:tab w:val="center" w:pos="4536"/>
      </w:tabs>
      <w:ind w:right="624"/>
      <w:jc w:val="center"/>
    </w:pPr>
    <w:r>
      <w:rPr>
        <w:noProof/>
        <w:lang w:eastAsia="zh-CN"/>
      </w:rPr>
      <w:drawing>
        <wp:inline distT="0" distB="0" distL="0" distR="0" wp14:anchorId="440F7D8C" wp14:editId="21504B0A">
          <wp:extent cx="1904762" cy="1304762"/>
          <wp:effectExtent l="0" t="0" r="635" b="0"/>
          <wp:docPr id="4" name="Paveikslėlis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lsis-sventojo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762" cy="13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81F40"/>
    <w:multiLevelType w:val="hybridMultilevel"/>
    <w:tmpl w:val="E5E87AFA"/>
    <w:lvl w:ilvl="0" w:tplc="402EB7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8A4DDB"/>
    <w:multiLevelType w:val="hybridMultilevel"/>
    <w:tmpl w:val="E7727F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20CA"/>
    <w:multiLevelType w:val="hybridMultilevel"/>
    <w:tmpl w:val="39BC53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13B6F"/>
    <w:multiLevelType w:val="hybridMultilevel"/>
    <w:tmpl w:val="7E9EE0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C307A"/>
    <w:multiLevelType w:val="hybridMultilevel"/>
    <w:tmpl w:val="E1620F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95"/>
    <w:rsid w:val="00033EC0"/>
    <w:rsid w:val="00044244"/>
    <w:rsid w:val="000760A6"/>
    <w:rsid w:val="000A7194"/>
    <w:rsid w:val="000C39BC"/>
    <w:rsid w:val="000C43F2"/>
    <w:rsid w:val="00126A70"/>
    <w:rsid w:val="00141B05"/>
    <w:rsid w:val="001767D0"/>
    <w:rsid w:val="002C090E"/>
    <w:rsid w:val="002C3553"/>
    <w:rsid w:val="002D1BB5"/>
    <w:rsid w:val="002D72F3"/>
    <w:rsid w:val="003F45B3"/>
    <w:rsid w:val="0046043E"/>
    <w:rsid w:val="004818E1"/>
    <w:rsid w:val="004F236C"/>
    <w:rsid w:val="00510DB3"/>
    <w:rsid w:val="005655FB"/>
    <w:rsid w:val="005A1289"/>
    <w:rsid w:val="005E5855"/>
    <w:rsid w:val="005F2BD8"/>
    <w:rsid w:val="006300FF"/>
    <w:rsid w:val="00640C79"/>
    <w:rsid w:val="0066368E"/>
    <w:rsid w:val="006A23D8"/>
    <w:rsid w:val="00714BA2"/>
    <w:rsid w:val="007A45B0"/>
    <w:rsid w:val="007A5D63"/>
    <w:rsid w:val="00853A1A"/>
    <w:rsid w:val="008B346D"/>
    <w:rsid w:val="009079D2"/>
    <w:rsid w:val="009C0934"/>
    <w:rsid w:val="00A64DD1"/>
    <w:rsid w:val="00AA16BC"/>
    <w:rsid w:val="00AF1267"/>
    <w:rsid w:val="00BD2E4D"/>
    <w:rsid w:val="00BF374E"/>
    <w:rsid w:val="00C02BA0"/>
    <w:rsid w:val="00C26748"/>
    <w:rsid w:val="00C33B9B"/>
    <w:rsid w:val="00CB0816"/>
    <w:rsid w:val="00CC4A38"/>
    <w:rsid w:val="00D856C4"/>
    <w:rsid w:val="00DB32CD"/>
    <w:rsid w:val="00DB6C4E"/>
    <w:rsid w:val="00E175B2"/>
    <w:rsid w:val="00E91A7B"/>
    <w:rsid w:val="00EB13A7"/>
    <w:rsid w:val="00EE1495"/>
    <w:rsid w:val="00EF7F34"/>
    <w:rsid w:val="00F930B4"/>
    <w:rsid w:val="00FA6DAD"/>
    <w:rsid w:val="00FD2957"/>
    <w:rsid w:val="00FF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E711B8-6482-4424-8D76-B5989F37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6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2B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0C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4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BA2"/>
  </w:style>
  <w:style w:type="paragraph" w:styleId="Footer">
    <w:name w:val="footer"/>
    <w:basedOn w:val="Normal"/>
    <w:link w:val="FooterChar"/>
    <w:uiPriority w:val="99"/>
    <w:unhideWhenUsed/>
    <w:rsid w:val="00714B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BA2"/>
  </w:style>
  <w:style w:type="paragraph" w:styleId="BalloonText">
    <w:name w:val="Balloon Text"/>
    <w:basedOn w:val="Normal"/>
    <w:link w:val="BalloonTextChar"/>
    <w:uiPriority w:val="99"/>
    <w:semiHidden/>
    <w:unhideWhenUsed/>
    <w:rsid w:val="0071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8F0AC-DFD7-4D82-834A-22107EA1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2997</Words>
  <Characters>1709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Saulius</cp:lastModifiedBy>
  <cp:revision>5</cp:revision>
  <cp:lastPrinted>2017-07-19T10:53:00Z</cp:lastPrinted>
  <dcterms:created xsi:type="dcterms:W3CDTF">2017-06-11T06:46:00Z</dcterms:created>
  <dcterms:modified xsi:type="dcterms:W3CDTF">2019-07-11T08:52:00Z</dcterms:modified>
</cp:coreProperties>
</file>